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C47E" w14:textId="4834F8B2" w:rsidR="00125CA3" w:rsidRPr="00DE54CD" w:rsidRDefault="00834955" w:rsidP="00C344F3">
      <w:pPr>
        <w:spacing w:after="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6ED54" wp14:editId="1DF12C16">
                <wp:simplePos x="0" y="0"/>
                <wp:positionH relativeFrom="column">
                  <wp:posOffset>-918845</wp:posOffset>
                </wp:positionH>
                <wp:positionV relativeFrom="paragraph">
                  <wp:posOffset>-635</wp:posOffset>
                </wp:positionV>
                <wp:extent cx="7591425" cy="10947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252B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0FC4BCD7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098D2BE5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07D9B4FB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4600AAEB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D80111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6ED5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2.35pt;margin-top:0;width:597.75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" filled="f" stroked="f">
                <v:textbox>
                  <w:txbxContent>
                    <w:p w14:paraId="2D5E252B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0FC4BCD7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098D2BE5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07D9B4FB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4600AAEB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</w:t>
                      </w:r>
                      <w:r w:rsidR="00D80111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  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7A99D60F" w14:textId="77777777" w:rsidR="00125CA3" w:rsidRPr="00DE54CD" w:rsidRDefault="00125CA3" w:rsidP="00C344F3">
      <w:pPr>
        <w:spacing w:after="66"/>
        <w:rPr>
          <w:b/>
        </w:rPr>
      </w:pPr>
    </w:p>
    <w:p w14:paraId="7AB5F7CE" w14:textId="77777777" w:rsidR="00125CA3" w:rsidRPr="00DE54CD" w:rsidRDefault="00125CA3" w:rsidP="00C344F3">
      <w:pPr>
        <w:spacing w:after="66"/>
        <w:rPr>
          <w:b/>
        </w:rPr>
      </w:pPr>
    </w:p>
    <w:p w14:paraId="31F08B81" w14:textId="77777777" w:rsidR="00125CA3" w:rsidRPr="00DE54CD" w:rsidRDefault="00125CA3" w:rsidP="00C344F3">
      <w:pPr>
        <w:spacing w:after="66"/>
        <w:rPr>
          <w:b/>
        </w:rPr>
      </w:pPr>
    </w:p>
    <w:p w14:paraId="74249C77" w14:textId="77777777" w:rsidR="00662FF7" w:rsidRDefault="00662FF7" w:rsidP="003B3F83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14:paraId="3B9381CF" w14:textId="77777777" w:rsidR="00662FF7" w:rsidRPr="00662FF7" w:rsidRDefault="00662FF7" w:rsidP="00F05F4D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24E7B05A" w14:textId="44C20C7E" w:rsidR="00662FF7" w:rsidRDefault="00662FF7" w:rsidP="00F05F4D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  </w:t>
      </w:r>
      <w:r w:rsidR="00D138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zastúpená: </w:t>
      </w:r>
      <w:r w:rsidR="004B7600">
        <w:rPr>
          <w:sz w:val="20"/>
          <w:szCs w:val="20"/>
        </w:rPr>
        <w:t xml:space="preserve">doc. </w:t>
      </w:r>
      <w:r w:rsidR="00F05F4D">
        <w:rPr>
          <w:sz w:val="20"/>
          <w:szCs w:val="20"/>
        </w:rPr>
        <w:t xml:space="preserve">Mgr. Marek </w:t>
      </w:r>
      <w:proofErr w:type="spellStart"/>
      <w:r w:rsidR="00F05F4D">
        <w:rPr>
          <w:sz w:val="20"/>
          <w:szCs w:val="20"/>
        </w:rPr>
        <w:t>Babic</w:t>
      </w:r>
      <w:proofErr w:type="spellEnd"/>
      <w:r w:rsidR="00F05F4D">
        <w:rPr>
          <w:sz w:val="20"/>
          <w:szCs w:val="20"/>
        </w:rPr>
        <w:t>, PhD.</w:t>
      </w:r>
    </w:p>
    <w:p w14:paraId="6765317A" w14:textId="77777777" w:rsidR="00662FF7" w:rsidRDefault="00662FF7" w:rsidP="00F05F4D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1387C">
        <w:rPr>
          <w:sz w:val="20"/>
          <w:szCs w:val="20"/>
        </w:rPr>
        <w:t xml:space="preserve">  </w:t>
      </w:r>
      <w:r>
        <w:rPr>
          <w:sz w:val="20"/>
          <w:szCs w:val="20"/>
        </w:rPr>
        <w:t>dekan Filozofickej fakulty Katolíckej univerzity v Ružomberku</w:t>
      </w:r>
    </w:p>
    <w:p w14:paraId="30280BC9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0B58D82B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>a pracovník/</w:t>
      </w:r>
      <w:proofErr w:type="spellStart"/>
      <w:r>
        <w:rPr>
          <w:b/>
          <w:bCs/>
          <w:sz w:val="20"/>
          <w:szCs w:val="20"/>
        </w:rPr>
        <w:t>čka</w:t>
      </w:r>
      <w:proofErr w:type="spellEnd"/>
      <w:r>
        <w:rPr>
          <w:b/>
          <w:bCs/>
          <w:sz w:val="20"/>
          <w:szCs w:val="20"/>
        </w:rPr>
        <w:t xml:space="preserve">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14:paraId="6A699B4C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70779CDB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37C96D21" w14:textId="77777777" w:rsidR="00D45DE0" w:rsidRDefault="00662FF7" w:rsidP="00F05F20">
      <w:pPr>
        <w:pStyle w:val="Zkladntext"/>
        <w:spacing w:after="0"/>
        <w:rPr>
          <w:sz w:val="20"/>
          <w:szCs w:val="20"/>
        </w:rPr>
      </w:pPr>
      <w:r w:rsidRPr="007672E5"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</w:t>
      </w:r>
      <w:r w:rsidR="00F05F20">
        <w:rPr>
          <w:sz w:val="20"/>
          <w:szCs w:val="20"/>
        </w:rPr>
        <w:t>, 7-výsluhový,</w:t>
      </w:r>
    </w:p>
    <w:p w14:paraId="456C504C" w14:textId="77777777" w:rsidR="00FD3A18" w:rsidRDefault="00F05F20" w:rsidP="00F05F2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8-materské, 9-rodičovský príspevok</w:t>
      </w:r>
      <w:r w:rsidR="00FD3A18">
        <w:rPr>
          <w:sz w:val="20"/>
          <w:szCs w:val="20"/>
        </w:rPr>
        <w:t>, 10-ZŤP</w:t>
      </w:r>
    </w:p>
    <w:p w14:paraId="67514E1F" w14:textId="77777777" w:rsidR="00662FF7" w:rsidRPr="003B3F83" w:rsidRDefault="00662FF7" w:rsidP="00F05F20">
      <w:pPr>
        <w:pStyle w:val="Zkladntext"/>
        <w:spacing w:after="0"/>
        <w:rPr>
          <w:i/>
          <w:sz w:val="18"/>
          <w:szCs w:val="18"/>
        </w:rPr>
      </w:pPr>
      <w:r w:rsidRPr="003B3F83">
        <w:rPr>
          <w:i/>
          <w:sz w:val="18"/>
          <w:szCs w:val="18"/>
        </w:rPr>
        <w:t>(</w:t>
      </w:r>
      <w:proofErr w:type="spellStart"/>
      <w:r w:rsidRPr="003B3F83">
        <w:rPr>
          <w:i/>
          <w:sz w:val="18"/>
          <w:szCs w:val="18"/>
        </w:rPr>
        <w:t>hodiace</w:t>
      </w:r>
      <w:proofErr w:type="spellEnd"/>
      <w:r w:rsidRPr="003B3F83">
        <w:rPr>
          <w:i/>
          <w:sz w:val="18"/>
          <w:szCs w:val="18"/>
        </w:rPr>
        <w:t xml:space="preserve"> sa podčiarknuť</w:t>
      </w:r>
      <w:r w:rsidR="001E340B" w:rsidRPr="003B3F83">
        <w:rPr>
          <w:i/>
          <w:sz w:val="18"/>
          <w:szCs w:val="18"/>
        </w:rPr>
        <w:t xml:space="preserve">, </w:t>
      </w:r>
      <w:r w:rsidR="005A24B5" w:rsidRPr="003B3F83">
        <w:rPr>
          <w:i/>
          <w:sz w:val="18"/>
          <w:szCs w:val="18"/>
        </w:rPr>
        <w:t xml:space="preserve"> doložiť kópiu </w:t>
      </w:r>
      <w:r w:rsidR="00E623BD" w:rsidRPr="003B3F83">
        <w:rPr>
          <w:i/>
          <w:sz w:val="18"/>
          <w:szCs w:val="18"/>
        </w:rPr>
        <w:t>r</w:t>
      </w:r>
      <w:r w:rsidR="005A24B5" w:rsidRPr="003B3F83">
        <w:rPr>
          <w:i/>
          <w:sz w:val="18"/>
          <w:szCs w:val="18"/>
        </w:rPr>
        <w:t>ozhodnutia o priznanom dôchodku</w:t>
      </w:r>
      <w:r w:rsidRPr="003B3F83">
        <w:rPr>
          <w:i/>
          <w:sz w:val="18"/>
          <w:szCs w:val="18"/>
        </w:rPr>
        <w:t>)</w:t>
      </w:r>
    </w:p>
    <w:p w14:paraId="352EE549" w14:textId="77777777" w:rsidR="00B33DA2" w:rsidRPr="00FD3A18" w:rsidRDefault="00B33DA2" w:rsidP="00662FF7">
      <w:pPr>
        <w:pStyle w:val="Zkladntext"/>
        <w:rPr>
          <w:i/>
          <w:sz w:val="20"/>
          <w:szCs w:val="20"/>
        </w:rPr>
      </w:pPr>
    </w:p>
    <w:p w14:paraId="631EFC2E" w14:textId="77777777"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</w:p>
    <w:p w14:paraId="36BD68AC" w14:textId="77777777"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Pr="00D666AA">
        <w:rPr>
          <w:sz w:val="20"/>
          <w:szCs w:val="20"/>
        </w:rPr>
        <w:t xml:space="preserve">   </w:t>
      </w:r>
      <w:r w:rsidRPr="00D666AA">
        <w:rPr>
          <w:b/>
          <w:sz w:val="20"/>
          <w:szCs w:val="20"/>
        </w:rPr>
        <w:t xml:space="preserve"> 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  <w:r w:rsidRPr="00D666AA">
        <w:rPr>
          <w:sz w:val="20"/>
          <w:szCs w:val="20"/>
        </w:rPr>
        <w:t xml:space="preserve">                                                                    </w:t>
      </w:r>
    </w:p>
    <w:p w14:paraId="1B6560E8" w14:textId="77777777"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</w:p>
    <w:p w14:paraId="1B4376A1" w14:textId="77777777" w:rsidR="00913DF8" w:rsidRDefault="00662FF7" w:rsidP="00662FF7">
      <w:pPr>
        <w:pStyle w:val="Zkladntex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6D2C6E">
        <w:rPr>
          <w:b/>
          <w:bCs/>
          <w:sz w:val="20"/>
          <w:szCs w:val="20"/>
        </w:rPr>
        <w:t>.</w:t>
      </w:r>
      <w:r w:rsidR="003B3F8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účtu</w:t>
      </w:r>
      <w:r w:rsidR="006D2C6E">
        <w:rPr>
          <w:b/>
          <w:bCs/>
          <w:sz w:val="20"/>
          <w:szCs w:val="20"/>
        </w:rPr>
        <w:t>/kód banky</w:t>
      </w:r>
      <w:r w:rsidRPr="00F91237">
        <w:rPr>
          <w:bCs/>
          <w:sz w:val="20"/>
          <w:szCs w:val="20"/>
        </w:rPr>
        <w:t>:</w:t>
      </w:r>
      <w:r w:rsidR="00F91237" w:rsidRPr="00F91237">
        <w:rPr>
          <w:bCs/>
          <w:sz w:val="20"/>
          <w:szCs w:val="20"/>
        </w:rPr>
        <w:t xml:space="preserve"> .............................................</w:t>
      </w:r>
      <w:r w:rsidRPr="00F91237">
        <w:rPr>
          <w:bCs/>
          <w:sz w:val="20"/>
          <w:szCs w:val="20"/>
        </w:rPr>
        <w:t> </w:t>
      </w:r>
      <w:r w:rsidR="006D2C6E" w:rsidRPr="006D2C6E">
        <w:rPr>
          <w:b/>
          <w:bCs/>
          <w:sz w:val="20"/>
          <w:szCs w:val="20"/>
        </w:rPr>
        <w:t>názov</w:t>
      </w:r>
      <w:r w:rsidR="00F91237" w:rsidRPr="00913DF8">
        <w:rPr>
          <w:b/>
          <w:bCs/>
          <w:sz w:val="20"/>
          <w:szCs w:val="20"/>
        </w:rPr>
        <w:t xml:space="preserve"> banky</w:t>
      </w:r>
      <w:r w:rsidR="00F91237">
        <w:rPr>
          <w:bCs/>
          <w:sz w:val="20"/>
          <w:szCs w:val="20"/>
        </w:rPr>
        <w:t xml:space="preserve"> .............................</w:t>
      </w:r>
      <w:r w:rsidR="006D2C6E">
        <w:rPr>
          <w:bCs/>
          <w:sz w:val="20"/>
          <w:szCs w:val="20"/>
        </w:rPr>
        <w:t xml:space="preserve">IBAN  kód </w:t>
      </w:r>
      <w:r w:rsidR="00F91237">
        <w:rPr>
          <w:bCs/>
          <w:sz w:val="20"/>
          <w:szCs w:val="20"/>
        </w:rPr>
        <w:t xml:space="preserve"> ...</w:t>
      </w:r>
      <w:r w:rsidR="006D2C6E">
        <w:rPr>
          <w:bCs/>
          <w:sz w:val="20"/>
          <w:szCs w:val="20"/>
        </w:rPr>
        <w:t>.........................</w:t>
      </w:r>
      <w:r w:rsidR="00F91237">
        <w:rPr>
          <w:bCs/>
          <w:sz w:val="20"/>
          <w:szCs w:val="20"/>
        </w:rPr>
        <w:t xml:space="preserve"> </w:t>
      </w:r>
    </w:p>
    <w:p w14:paraId="062AC9DF" w14:textId="77777777" w:rsidR="00662FF7" w:rsidRDefault="00662FF7" w:rsidP="005F42D4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14:paraId="328F1926" w14:textId="77777777"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14:paraId="36C495EE" w14:textId="77777777"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14:paraId="2EB89E1C" w14:textId="77777777"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14:paraId="7B96590E" w14:textId="77777777"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 xml:space="preserve"> </w:t>
      </w:r>
      <w:r w:rsidR="007C433B">
        <w:rPr>
          <w:b/>
          <w:sz w:val="20"/>
          <w:szCs w:val="20"/>
        </w:rPr>
        <w:t xml:space="preserve">8 </w:t>
      </w:r>
      <w:r w:rsidR="00913DF8" w:rsidRPr="00913DF8">
        <w:rPr>
          <w:b/>
          <w:sz w:val="20"/>
          <w:szCs w:val="20"/>
        </w:rPr>
        <w:t>hodín</w:t>
      </w:r>
    </w:p>
    <w:p w14:paraId="51E379D4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</w:t>
      </w:r>
      <w:r w:rsidR="00913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</w:p>
    <w:p w14:paraId="1EC58AB7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14:paraId="1B675A03" w14:textId="77777777" w:rsidR="00662FF7" w:rsidRPr="007C433B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 xml:space="preserve">: </w:t>
      </w:r>
      <w:r w:rsidR="007C433B" w:rsidRPr="007C433B">
        <w:rPr>
          <w:b/>
          <w:sz w:val="20"/>
          <w:szCs w:val="20"/>
        </w:rPr>
        <w:t>PP4 (súvislá)</w:t>
      </w:r>
      <w:r w:rsidRPr="007C433B">
        <w:rPr>
          <w:b/>
          <w:sz w:val="20"/>
          <w:szCs w:val="20"/>
        </w:rPr>
        <w:t xml:space="preserve">  </w:t>
      </w:r>
    </w:p>
    <w:p w14:paraId="66F4DC29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F71816">
        <w:rPr>
          <w:b/>
          <w:sz w:val="20"/>
          <w:szCs w:val="20"/>
        </w:rPr>
        <w:t xml:space="preserve"> </w:t>
      </w:r>
      <w:r w:rsidR="00F00D82">
        <w:rPr>
          <w:b/>
          <w:sz w:val="20"/>
          <w:szCs w:val="20"/>
        </w:rPr>
        <w:t>54</w:t>
      </w:r>
      <w:r w:rsidR="00E623BD">
        <w:rPr>
          <w:b/>
          <w:sz w:val="20"/>
          <w:szCs w:val="20"/>
        </w:rPr>
        <w:t>,4</w:t>
      </w:r>
      <w:r w:rsidR="00F71816">
        <w:rPr>
          <w:b/>
          <w:sz w:val="20"/>
          <w:szCs w:val="20"/>
        </w:rPr>
        <w:t xml:space="preserve"> </w:t>
      </w:r>
      <w:r w:rsidRPr="00913DF8">
        <w:rPr>
          <w:b/>
          <w:sz w:val="20"/>
          <w:szCs w:val="20"/>
        </w:rPr>
        <w:t xml:space="preserve"> €</w:t>
      </w:r>
      <w:bookmarkStart w:id="0" w:name="_GoBack"/>
      <w:bookmarkEnd w:id="0"/>
    </w:p>
    <w:p w14:paraId="5AAEFE24" w14:textId="77777777"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  <w:r w:rsidR="00913DF8">
        <w:rPr>
          <w:sz w:val="20"/>
          <w:szCs w:val="20"/>
        </w:rPr>
        <w:t xml:space="preserve">  </w:t>
      </w:r>
    </w:p>
    <w:p w14:paraId="06587E7A" w14:textId="77777777" w:rsidR="00913DF8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 xml:space="preserve">a zamestnanec sa dohodli, že finančná odmena bude vyplácaná na základe doloženého výkazu </w:t>
      </w:r>
      <w:r>
        <w:rPr>
          <w:sz w:val="20"/>
          <w:szCs w:val="20"/>
        </w:rPr>
        <w:t xml:space="preserve">  </w:t>
      </w:r>
    </w:p>
    <w:p w14:paraId="0BF8C82B" w14:textId="77777777" w:rsidR="00662FF7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>o realizovanom druhu praxe.</w:t>
      </w:r>
    </w:p>
    <w:p w14:paraId="6223D5C9" w14:textId="77777777"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Táto dohoda sa považuje za dohodu s pravidelným / nepravidelným</w:t>
      </w:r>
      <w:r w:rsidR="00471B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14:paraId="13CD7AC1" w14:textId="77777777" w:rsidR="00913DF8" w:rsidRPr="007C433B" w:rsidRDefault="004F306A" w:rsidP="004F306A">
      <w:pPr>
        <w:pStyle w:val="Zkladntext"/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="00471B54">
        <w:rPr>
          <w:sz w:val="20"/>
          <w:szCs w:val="20"/>
        </w:rPr>
        <w:t>p</w:t>
      </w:r>
      <w:r>
        <w:rPr>
          <w:sz w:val="20"/>
          <w:szCs w:val="20"/>
        </w:rPr>
        <w:t>oistení</w:t>
      </w:r>
      <w:r w:rsidR="00471B54">
        <w:rPr>
          <w:sz w:val="20"/>
          <w:szCs w:val="20"/>
        </w:rPr>
        <w:t>.</w:t>
      </w:r>
      <w:r w:rsidR="00913DF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71B54">
        <w:rPr>
          <w:sz w:val="20"/>
          <w:szCs w:val="20"/>
        </w:rPr>
        <w:t xml:space="preserve">      </w:t>
      </w:r>
      <w:r w:rsidR="00913DF8">
        <w:rPr>
          <w:sz w:val="20"/>
          <w:szCs w:val="20"/>
        </w:rPr>
        <w:t xml:space="preserve"> </w:t>
      </w:r>
      <w:r w:rsidR="007C433B">
        <w:rPr>
          <w:sz w:val="20"/>
          <w:szCs w:val="20"/>
        </w:rPr>
        <w:t xml:space="preserve">        </w:t>
      </w:r>
      <w:r w:rsidR="00471B54" w:rsidRPr="00502565">
        <w:rPr>
          <w:b/>
          <w:i/>
          <w:sz w:val="16"/>
          <w:szCs w:val="16"/>
        </w:rPr>
        <w:t>(</w:t>
      </w:r>
      <w:proofErr w:type="spellStart"/>
      <w:r w:rsidR="00471B54" w:rsidRPr="00502565">
        <w:rPr>
          <w:b/>
          <w:i/>
          <w:sz w:val="16"/>
          <w:szCs w:val="16"/>
        </w:rPr>
        <w:t>hodiace</w:t>
      </w:r>
      <w:proofErr w:type="spellEnd"/>
      <w:r w:rsidR="00471B54" w:rsidRPr="00502565">
        <w:rPr>
          <w:b/>
          <w:i/>
          <w:sz w:val="16"/>
          <w:szCs w:val="16"/>
        </w:rPr>
        <w:t xml:space="preserve"> sa</w:t>
      </w:r>
      <w:r w:rsidR="00913DF8" w:rsidRPr="00502565">
        <w:rPr>
          <w:b/>
          <w:i/>
          <w:sz w:val="16"/>
          <w:szCs w:val="16"/>
        </w:rPr>
        <w:t xml:space="preserve"> podčiarknuť</w:t>
      </w:r>
      <w:r w:rsidR="00471B54" w:rsidRPr="00502565">
        <w:rPr>
          <w:b/>
          <w:i/>
          <w:sz w:val="16"/>
          <w:szCs w:val="16"/>
        </w:rPr>
        <w:t>)</w:t>
      </w:r>
    </w:p>
    <w:p w14:paraId="4CEB05D2" w14:textId="77777777" w:rsidR="00913DF8" w:rsidRPr="00913DF8" w:rsidRDefault="00471B54" w:rsidP="00913DF8">
      <w:pPr>
        <w:pStyle w:val="Zkladntext"/>
        <w:rPr>
          <w:b/>
          <w:bCs/>
          <w:sz w:val="20"/>
          <w:szCs w:val="20"/>
        </w:rPr>
      </w:pPr>
      <w:r>
        <w:rPr>
          <w:sz w:val="20"/>
          <w:szCs w:val="20"/>
        </w:rPr>
        <w:t>10. 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F30A8D">
        <w:rPr>
          <w:sz w:val="16"/>
          <w:szCs w:val="16"/>
        </w:rPr>
        <w:t>(</w:t>
      </w:r>
      <w:proofErr w:type="spellStart"/>
      <w:r w:rsidRPr="00F30A8D">
        <w:rPr>
          <w:sz w:val="16"/>
          <w:szCs w:val="16"/>
        </w:rPr>
        <w:t>hodiace</w:t>
      </w:r>
      <w:proofErr w:type="spellEnd"/>
      <w:r w:rsidRPr="00F30A8D">
        <w:rPr>
          <w:sz w:val="16"/>
          <w:szCs w:val="16"/>
        </w:rPr>
        <w:t xml:space="preserve"> sa</w:t>
      </w:r>
      <w:r w:rsidR="00913DF8" w:rsidRPr="00F30A8D">
        <w:rPr>
          <w:sz w:val="16"/>
          <w:szCs w:val="16"/>
        </w:rPr>
        <w:t xml:space="preserve"> podčiarknuť)</w:t>
      </w:r>
      <w:r w:rsidR="00F30A8D">
        <w:rPr>
          <w:sz w:val="16"/>
          <w:szCs w:val="16"/>
        </w:rPr>
        <w:t>.</w:t>
      </w:r>
    </w:p>
    <w:p w14:paraId="6F4B1C9B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2F9565EA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14:paraId="11738260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                           ...................................................................                                          </w:t>
      </w:r>
    </w:p>
    <w:p w14:paraId="175D517A" w14:textId="77777777"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14:paraId="720B7C6D" w14:textId="77777777"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3DB149E6" w14:textId="77777777" w:rsidR="00471B54" w:rsidRDefault="00471B54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14:paraId="556CD066" w14:textId="77777777" w:rsidR="00662FF7" w:rsidRDefault="00662FF7" w:rsidP="005F42D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14:paraId="4A83BCB6" w14:textId="77777777" w:rsidR="00662FF7" w:rsidRDefault="00662FF7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14:paraId="3AEB5BEC" w14:textId="77777777" w:rsidR="003B3F83" w:rsidRDefault="003B3F83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14:paraId="72324359" w14:textId="77777777" w:rsidR="003B3F83" w:rsidRDefault="003B3F83" w:rsidP="003B3F83">
      <w:pPr>
        <w:pStyle w:val="Zkladntext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Základná finančná kontrola (§7 zák.č.357/2015 Z. z.)</w:t>
      </w:r>
    </w:p>
    <w:p w14:paraId="0D4EACA3" w14:textId="77777777" w:rsidR="003B3F83" w:rsidRDefault="003B3F83" w:rsidP="003B3F83">
      <w:pPr>
        <w:pStyle w:val="Zkladntext"/>
        <w:spacing w:after="0"/>
        <w:rPr>
          <w:bCs/>
          <w:sz w:val="18"/>
          <w:szCs w:val="18"/>
        </w:rPr>
      </w:pPr>
      <w:r w:rsidRPr="00646F59">
        <w:rPr>
          <w:bCs/>
          <w:sz w:val="18"/>
          <w:szCs w:val="18"/>
        </w:rPr>
        <w:t>Finančná operácia je v súlade so schváleným rozpočtom, osobitnými predpismi a medzinárodnými zmluvami, uzatvorenými zmluvami</w:t>
      </w:r>
      <w:r>
        <w:rPr>
          <w:bCs/>
          <w:sz w:val="18"/>
          <w:szCs w:val="18"/>
        </w:rPr>
        <w:t xml:space="preserve"> a vnútornými predpismi.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1E41B412" w14:textId="77777777" w:rsidR="003B3F83" w:rsidRPr="00646F59" w:rsidRDefault="003B3F83" w:rsidP="003B3F83">
      <w:pPr>
        <w:pStyle w:val="Zkladntext"/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Finančnú operáciu overil nadriadený zamestnanec a s jej realizáciou súhlasí</w:t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59A5DB9F" w14:textId="77777777" w:rsidR="00662FF7" w:rsidRDefault="00662FF7" w:rsidP="00662FF7">
      <w:pPr>
        <w:rPr>
          <w:sz w:val="20"/>
          <w:szCs w:val="20"/>
        </w:rPr>
      </w:pPr>
    </w:p>
    <w:p w14:paraId="4AE74EBC" w14:textId="77777777"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14:paraId="26C45252" w14:textId="77777777"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4F37" w14:textId="77777777" w:rsidR="000B3520" w:rsidRDefault="000B3520" w:rsidP="007B5D0E">
      <w:r>
        <w:separator/>
      </w:r>
    </w:p>
  </w:endnote>
  <w:endnote w:type="continuationSeparator" w:id="0">
    <w:p w14:paraId="32C70982" w14:textId="77777777" w:rsidR="000B3520" w:rsidRDefault="000B3520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26645" w14:textId="77777777" w:rsidR="000B3520" w:rsidRDefault="000B3520" w:rsidP="007B5D0E">
      <w:r>
        <w:separator/>
      </w:r>
    </w:p>
  </w:footnote>
  <w:footnote w:type="continuationSeparator" w:id="0">
    <w:p w14:paraId="1D074A92" w14:textId="77777777" w:rsidR="000B3520" w:rsidRDefault="000B3520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DF95" w14:textId="6183573A" w:rsidR="00527A0B" w:rsidRDefault="00834955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448959" wp14:editId="106A852A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F108A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738A6DB3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formans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48959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67DF108A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738A6DB3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F55E5CF" wp14:editId="3C8BF2CB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5A62"/>
    <w:rsid w:val="0009658E"/>
    <w:rsid w:val="00097D76"/>
    <w:rsid w:val="000B3520"/>
    <w:rsid w:val="000F3555"/>
    <w:rsid w:val="00105C82"/>
    <w:rsid w:val="00116061"/>
    <w:rsid w:val="0011659B"/>
    <w:rsid w:val="00125CA3"/>
    <w:rsid w:val="00135C51"/>
    <w:rsid w:val="00152F62"/>
    <w:rsid w:val="00154615"/>
    <w:rsid w:val="001644EE"/>
    <w:rsid w:val="00165467"/>
    <w:rsid w:val="00170221"/>
    <w:rsid w:val="001A05EF"/>
    <w:rsid w:val="001A3658"/>
    <w:rsid w:val="001C2B02"/>
    <w:rsid w:val="001E340B"/>
    <w:rsid w:val="00250AFC"/>
    <w:rsid w:val="002A3CA6"/>
    <w:rsid w:val="002D12F8"/>
    <w:rsid w:val="0030546B"/>
    <w:rsid w:val="00322004"/>
    <w:rsid w:val="0037251A"/>
    <w:rsid w:val="00391A22"/>
    <w:rsid w:val="00394B0E"/>
    <w:rsid w:val="003A1C27"/>
    <w:rsid w:val="003B3F83"/>
    <w:rsid w:val="0041550D"/>
    <w:rsid w:val="004174BF"/>
    <w:rsid w:val="004364BD"/>
    <w:rsid w:val="004403A6"/>
    <w:rsid w:val="00441C4E"/>
    <w:rsid w:val="00447268"/>
    <w:rsid w:val="00455EDC"/>
    <w:rsid w:val="004632B3"/>
    <w:rsid w:val="00471B54"/>
    <w:rsid w:val="004906FA"/>
    <w:rsid w:val="004B318A"/>
    <w:rsid w:val="004B7600"/>
    <w:rsid w:val="004C0961"/>
    <w:rsid w:val="004D4974"/>
    <w:rsid w:val="004F306A"/>
    <w:rsid w:val="004F5EA0"/>
    <w:rsid w:val="00502565"/>
    <w:rsid w:val="00511A5F"/>
    <w:rsid w:val="00523B3E"/>
    <w:rsid w:val="005242F6"/>
    <w:rsid w:val="00527A0B"/>
    <w:rsid w:val="00540319"/>
    <w:rsid w:val="00542237"/>
    <w:rsid w:val="00542851"/>
    <w:rsid w:val="00547A1C"/>
    <w:rsid w:val="0055695F"/>
    <w:rsid w:val="005A24B5"/>
    <w:rsid w:val="005D5111"/>
    <w:rsid w:val="005F109C"/>
    <w:rsid w:val="005F42D4"/>
    <w:rsid w:val="00600FBC"/>
    <w:rsid w:val="00612D70"/>
    <w:rsid w:val="006259D1"/>
    <w:rsid w:val="00662FF7"/>
    <w:rsid w:val="00674B4A"/>
    <w:rsid w:val="00676571"/>
    <w:rsid w:val="00694509"/>
    <w:rsid w:val="006954D1"/>
    <w:rsid w:val="00696D7E"/>
    <w:rsid w:val="006A33D1"/>
    <w:rsid w:val="006B27AE"/>
    <w:rsid w:val="006D2C6E"/>
    <w:rsid w:val="006E0E47"/>
    <w:rsid w:val="007448D3"/>
    <w:rsid w:val="007672E5"/>
    <w:rsid w:val="00774771"/>
    <w:rsid w:val="0078060D"/>
    <w:rsid w:val="00780DD9"/>
    <w:rsid w:val="0079769A"/>
    <w:rsid w:val="007A0109"/>
    <w:rsid w:val="007A2191"/>
    <w:rsid w:val="007A68A2"/>
    <w:rsid w:val="007B1413"/>
    <w:rsid w:val="007B5D0E"/>
    <w:rsid w:val="007C3607"/>
    <w:rsid w:val="007C433B"/>
    <w:rsid w:val="007D044B"/>
    <w:rsid w:val="007D46E3"/>
    <w:rsid w:val="008140E3"/>
    <w:rsid w:val="00834955"/>
    <w:rsid w:val="0086082C"/>
    <w:rsid w:val="008711C5"/>
    <w:rsid w:val="00893B9D"/>
    <w:rsid w:val="008A3549"/>
    <w:rsid w:val="008B0443"/>
    <w:rsid w:val="008C062A"/>
    <w:rsid w:val="008C5508"/>
    <w:rsid w:val="008D37E5"/>
    <w:rsid w:val="00912F71"/>
    <w:rsid w:val="00913DF8"/>
    <w:rsid w:val="009439D5"/>
    <w:rsid w:val="00960A48"/>
    <w:rsid w:val="00994579"/>
    <w:rsid w:val="009A4A54"/>
    <w:rsid w:val="009B6815"/>
    <w:rsid w:val="009C0EDD"/>
    <w:rsid w:val="009D376C"/>
    <w:rsid w:val="00A05FEC"/>
    <w:rsid w:val="00A15A5E"/>
    <w:rsid w:val="00A26FA9"/>
    <w:rsid w:val="00A4523D"/>
    <w:rsid w:val="00A70D53"/>
    <w:rsid w:val="00A81A35"/>
    <w:rsid w:val="00A83A9E"/>
    <w:rsid w:val="00A92C72"/>
    <w:rsid w:val="00AC6EE3"/>
    <w:rsid w:val="00AC7746"/>
    <w:rsid w:val="00AD3350"/>
    <w:rsid w:val="00AE3FD0"/>
    <w:rsid w:val="00AF1D4C"/>
    <w:rsid w:val="00B33DA2"/>
    <w:rsid w:val="00B341CB"/>
    <w:rsid w:val="00B40E10"/>
    <w:rsid w:val="00B54D53"/>
    <w:rsid w:val="00B75459"/>
    <w:rsid w:val="00B8069F"/>
    <w:rsid w:val="00B859B9"/>
    <w:rsid w:val="00B92044"/>
    <w:rsid w:val="00B96F9D"/>
    <w:rsid w:val="00BA7823"/>
    <w:rsid w:val="00BC393D"/>
    <w:rsid w:val="00BD0254"/>
    <w:rsid w:val="00BD4580"/>
    <w:rsid w:val="00C1103B"/>
    <w:rsid w:val="00C344F3"/>
    <w:rsid w:val="00C42A9C"/>
    <w:rsid w:val="00C67071"/>
    <w:rsid w:val="00C83787"/>
    <w:rsid w:val="00C871AD"/>
    <w:rsid w:val="00C87C0E"/>
    <w:rsid w:val="00C96A3C"/>
    <w:rsid w:val="00CC6891"/>
    <w:rsid w:val="00CF635F"/>
    <w:rsid w:val="00D003CA"/>
    <w:rsid w:val="00D1387C"/>
    <w:rsid w:val="00D20D59"/>
    <w:rsid w:val="00D213B3"/>
    <w:rsid w:val="00D34804"/>
    <w:rsid w:val="00D355B4"/>
    <w:rsid w:val="00D45DE0"/>
    <w:rsid w:val="00D51048"/>
    <w:rsid w:val="00D5402C"/>
    <w:rsid w:val="00D56A7F"/>
    <w:rsid w:val="00D666AA"/>
    <w:rsid w:val="00D80111"/>
    <w:rsid w:val="00D85E6D"/>
    <w:rsid w:val="00D96C3A"/>
    <w:rsid w:val="00DA3585"/>
    <w:rsid w:val="00DD6297"/>
    <w:rsid w:val="00DE54CD"/>
    <w:rsid w:val="00E074D2"/>
    <w:rsid w:val="00E126B0"/>
    <w:rsid w:val="00E150E1"/>
    <w:rsid w:val="00E333DE"/>
    <w:rsid w:val="00E623BD"/>
    <w:rsid w:val="00E828E5"/>
    <w:rsid w:val="00EB7F8C"/>
    <w:rsid w:val="00EE023A"/>
    <w:rsid w:val="00EE34B6"/>
    <w:rsid w:val="00EF474F"/>
    <w:rsid w:val="00F00D82"/>
    <w:rsid w:val="00F05F20"/>
    <w:rsid w:val="00F05F4D"/>
    <w:rsid w:val="00F071CE"/>
    <w:rsid w:val="00F074F2"/>
    <w:rsid w:val="00F17859"/>
    <w:rsid w:val="00F25311"/>
    <w:rsid w:val="00F25FE8"/>
    <w:rsid w:val="00F30A8D"/>
    <w:rsid w:val="00F33E96"/>
    <w:rsid w:val="00F71816"/>
    <w:rsid w:val="00F7277D"/>
    <w:rsid w:val="00F91237"/>
    <w:rsid w:val="00FD3A18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4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C7C4-E3AB-A64D-AEF3-2DE08962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0</TotalTime>
  <Pages>2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3</cp:revision>
  <cp:lastPrinted>2012-06-04T10:06:00Z</cp:lastPrinted>
  <dcterms:created xsi:type="dcterms:W3CDTF">2017-05-17T14:41:00Z</dcterms:created>
  <dcterms:modified xsi:type="dcterms:W3CDTF">2018-09-20T13:53:00Z</dcterms:modified>
</cp:coreProperties>
</file>