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21F" w:rsidRPr="002F187D" w:rsidRDefault="0032112A" w:rsidP="00D01293">
      <w:pPr>
        <w:spacing w:after="0"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-480695</wp:posOffset>
                </wp:positionV>
                <wp:extent cx="914400" cy="327660"/>
                <wp:effectExtent l="0" t="0" r="508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112A" w:rsidRPr="0032112A" w:rsidRDefault="0032112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32112A">
                              <w:rPr>
                                <w:color w:val="808080" w:themeColor="background1" w:themeShade="80"/>
                              </w:rPr>
                              <w:t>Mgr.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06.15pt;margin-top:-37.85pt;width:1in;height:25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" fillcolor="white [3201]" stroked="f" strokeweight=".5pt">
                <v:textbox>
                  <w:txbxContent>
                    <w:p w:rsidR="0032112A" w:rsidRPr="0032112A" w:rsidRDefault="0032112A">
                      <w:pPr>
                        <w:rPr>
                          <w:color w:val="808080" w:themeColor="background1" w:themeShade="80"/>
                        </w:rPr>
                      </w:pPr>
                      <w:r w:rsidRPr="0032112A">
                        <w:rPr>
                          <w:color w:val="808080" w:themeColor="background1" w:themeShade="80"/>
                        </w:rPr>
                        <w:t>Mgr.</w:t>
                      </w:r>
                    </w:p>
                  </w:txbxContent>
                </v:textbox>
              </v:shape>
            </w:pict>
          </mc:Fallback>
        </mc:AlternateContent>
      </w:r>
      <w:r w:rsidR="009B121F" w:rsidRPr="002F187D">
        <w:rPr>
          <w:rFonts w:cs="Times New Roman"/>
          <w:b/>
          <w:bCs/>
          <w:szCs w:val="24"/>
        </w:rPr>
        <w:t>Misijná a charitatívna práca - sylaby</w:t>
      </w:r>
    </w:p>
    <w:p w:rsidR="009B121F" w:rsidRPr="002F187D" w:rsidRDefault="009B121F" w:rsidP="00D01293">
      <w:pPr>
        <w:spacing w:after="0" w:line="360" w:lineRule="auto"/>
        <w:rPr>
          <w:rFonts w:cs="Times New Roman"/>
          <w:szCs w:val="24"/>
        </w:rPr>
      </w:pPr>
    </w:p>
    <w:p w:rsidR="009B121F" w:rsidRPr="002F187D" w:rsidRDefault="009B121F" w:rsidP="00D01293">
      <w:pPr>
        <w:pStyle w:val="Odsekzoznamu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F187D">
        <w:rPr>
          <w:rFonts w:ascii="Times New Roman" w:hAnsi="Times New Roman"/>
          <w:sz w:val="24"/>
          <w:szCs w:val="24"/>
        </w:rPr>
        <w:t xml:space="preserve">Základná terminológia </w:t>
      </w:r>
      <w:r w:rsidR="00D01293" w:rsidRPr="002F187D">
        <w:rPr>
          <w:rFonts w:ascii="Times New Roman" w:hAnsi="Times New Roman"/>
          <w:sz w:val="24"/>
          <w:szCs w:val="24"/>
        </w:rPr>
        <w:t>–</w:t>
      </w:r>
      <w:r w:rsidRPr="002F187D">
        <w:rPr>
          <w:rFonts w:ascii="Times New Roman" w:hAnsi="Times New Roman"/>
          <w:sz w:val="24"/>
          <w:szCs w:val="24"/>
        </w:rPr>
        <w:t xml:space="preserve"> misijná práca.</w:t>
      </w:r>
    </w:p>
    <w:p w:rsidR="004E7A08" w:rsidRPr="002F187D" w:rsidRDefault="009B121F" w:rsidP="00D01293">
      <w:pPr>
        <w:pStyle w:val="Odsekzoznamu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F187D">
        <w:rPr>
          <w:rFonts w:ascii="Times New Roman" w:hAnsi="Times New Roman"/>
          <w:sz w:val="24"/>
          <w:szCs w:val="24"/>
        </w:rPr>
        <w:t>Zdravotnícka misia</w:t>
      </w:r>
      <w:r w:rsidR="00697EB3" w:rsidRPr="002F187D">
        <w:rPr>
          <w:rFonts w:ascii="Times New Roman" w:hAnsi="Times New Roman"/>
          <w:sz w:val="24"/>
          <w:szCs w:val="24"/>
        </w:rPr>
        <w:t>.</w:t>
      </w:r>
    </w:p>
    <w:p w:rsidR="009B121F" w:rsidRPr="002F187D" w:rsidRDefault="009B121F" w:rsidP="00D01293">
      <w:pPr>
        <w:pStyle w:val="Odsekzoznamu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F187D">
        <w:rPr>
          <w:rFonts w:ascii="Times New Roman" w:hAnsi="Times New Roman"/>
          <w:sz w:val="24"/>
          <w:szCs w:val="24"/>
        </w:rPr>
        <w:t>Vojenská misia</w:t>
      </w:r>
      <w:r w:rsidR="00697EB3" w:rsidRPr="002F187D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9B121F" w:rsidRPr="002F187D" w:rsidRDefault="009B121F" w:rsidP="00D01293">
      <w:pPr>
        <w:pStyle w:val="Odsekzoznamu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F187D">
        <w:rPr>
          <w:rFonts w:ascii="Times New Roman" w:hAnsi="Times New Roman"/>
          <w:sz w:val="24"/>
          <w:szCs w:val="24"/>
        </w:rPr>
        <w:t>Diplomatická misia</w:t>
      </w:r>
      <w:r w:rsidR="00697EB3" w:rsidRPr="002F187D">
        <w:rPr>
          <w:rFonts w:ascii="Times New Roman" w:hAnsi="Times New Roman"/>
          <w:sz w:val="24"/>
          <w:szCs w:val="24"/>
        </w:rPr>
        <w:t>.</w:t>
      </w:r>
    </w:p>
    <w:p w:rsidR="009B121F" w:rsidRPr="002F187D" w:rsidRDefault="009B121F" w:rsidP="00D01293">
      <w:pPr>
        <w:pStyle w:val="Odsekzoznamu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F187D">
        <w:rPr>
          <w:rFonts w:ascii="Times New Roman" w:hAnsi="Times New Roman"/>
          <w:sz w:val="24"/>
          <w:szCs w:val="24"/>
        </w:rPr>
        <w:t>Policajná misia</w:t>
      </w:r>
      <w:r w:rsidR="00697EB3" w:rsidRPr="002F187D">
        <w:rPr>
          <w:rFonts w:ascii="Times New Roman" w:hAnsi="Times New Roman"/>
          <w:sz w:val="24"/>
          <w:szCs w:val="24"/>
        </w:rPr>
        <w:t>.</w:t>
      </w:r>
    </w:p>
    <w:p w:rsidR="00D01293" w:rsidRPr="002F187D" w:rsidRDefault="00D01293" w:rsidP="00D01293">
      <w:pPr>
        <w:pStyle w:val="Odsekzoznamu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F187D">
        <w:rPr>
          <w:rFonts w:ascii="Times New Roman" w:hAnsi="Times New Roman"/>
          <w:sz w:val="24"/>
          <w:szCs w:val="24"/>
        </w:rPr>
        <w:t xml:space="preserve">Cieľ a motívy </w:t>
      </w:r>
      <w:r w:rsidR="00375127" w:rsidRPr="002F187D">
        <w:rPr>
          <w:rFonts w:ascii="Times New Roman" w:hAnsi="Times New Roman"/>
          <w:sz w:val="24"/>
          <w:szCs w:val="24"/>
        </w:rPr>
        <w:t>kresťanskej misie.</w:t>
      </w:r>
    </w:p>
    <w:p w:rsidR="00D01293" w:rsidRPr="002F187D" w:rsidRDefault="00D01293" w:rsidP="00D01293">
      <w:pPr>
        <w:pStyle w:val="Odsekzoznamu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F187D">
        <w:rPr>
          <w:rFonts w:ascii="Times New Roman" w:hAnsi="Times New Roman"/>
          <w:sz w:val="24"/>
          <w:szCs w:val="24"/>
        </w:rPr>
        <w:t xml:space="preserve">Antropologické východiská </w:t>
      </w:r>
      <w:r w:rsidR="00375127" w:rsidRPr="002F187D">
        <w:rPr>
          <w:rFonts w:ascii="Times New Roman" w:hAnsi="Times New Roman"/>
          <w:sz w:val="24"/>
          <w:szCs w:val="24"/>
        </w:rPr>
        <w:t>kresťanskej misie.</w:t>
      </w:r>
    </w:p>
    <w:p w:rsidR="00D01293" w:rsidRPr="002F187D" w:rsidRDefault="00D01293" w:rsidP="00D01293">
      <w:pPr>
        <w:pStyle w:val="Odsekzoznamu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F187D">
        <w:rPr>
          <w:rFonts w:ascii="Times New Roman" w:hAnsi="Times New Roman"/>
          <w:sz w:val="24"/>
          <w:szCs w:val="24"/>
        </w:rPr>
        <w:t>Misijné modely a misijná stratégia</w:t>
      </w:r>
      <w:r w:rsidR="00375127" w:rsidRPr="002F187D">
        <w:rPr>
          <w:rFonts w:ascii="Times New Roman" w:hAnsi="Times New Roman"/>
          <w:sz w:val="24"/>
          <w:szCs w:val="24"/>
        </w:rPr>
        <w:t xml:space="preserve"> kresťanskej misie</w:t>
      </w:r>
      <w:r w:rsidRPr="002F187D">
        <w:rPr>
          <w:rFonts w:ascii="Times New Roman" w:hAnsi="Times New Roman"/>
          <w:sz w:val="24"/>
          <w:szCs w:val="24"/>
        </w:rPr>
        <w:t>.</w:t>
      </w:r>
    </w:p>
    <w:p w:rsidR="00D01293" w:rsidRPr="002F187D" w:rsidRDefault="00D01293" w:rsidP="00D01293">
      <w:pPr>
        <w:pStyle w:val="Odsekzoznamu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F187D">
        <w:rPr>
          <w:rFonts w:ascii="Times New Roman" w:hAnsi="Times New Roman"/>
          <w:sz w:val="24"/>
          <w:szCs w:val="24"/>
        </w:rPr>
        <w:t xml:space="preserve">Metódy a formy </w:t>
      </w:r>
      <w:r w:rsidR="00375127" w:rsidRPr="002F187D">
        <w:rPr>
          <w:rFonts w:ascii="Times New Roman" w:hAnsi="Times New Roman"/>
          <w:sz w:val="24"/>
          <w:szCs w:val="24"/>
        </w:rPr>
        <w:t>kresťanskej misie.</w:t>
      </w:r>
    </w:p>
    <w:p w:rsidR="00D01293" w:rsidRPr="002F187D" w:rsidRDefault="00D01293" w:rsidP="00D01293">
      <w:pPr>
        <w:pStyle w:val="Odsekzoznamu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F187D">
        <w:rPr>
          <w:rFonts w:ascii="Times New Roman" w:hAnsi="Times New Roman"/>
          <w:sz w:val="24"/>
          <w:szCs w:val="24"/>
        </w:rPr>
        <w:t xml:space="preserve">Organizácia </w:t>
      </w:r>
      <w:r w:rsidR="00375127" w:rsidRPr="002F187D">
        <w:rPr>
          <w:rFonts w:ascii="Times New Roman" w:hAnsi="Times New Roman"/>
          <w:sz w:val="24"/>
          <w:szCs w:val="24"/>
        </w:rPr>
        <w:t>kresťanskej misie.</w:t>
      </w:r>
    </w:p>
    <w:p w:rsidR="00D01293" w:rsidRPr="002F187D" w:rsidRDefault="00D01293" w:rsidP="00D01293">
      <w:pPr>
        <w:pStyle w:val="Odsekzoznamu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F187D">
        <w:rPr>
          <w:rFonts w:ascii="Times New Roman" w:hAnsi="Times New Roman"/>
          <w:sz w:val="24"/>
          <w:szCs w:val="24"/>
        </w:rPr>
        <w:t>Kongregácia pre evanjelizáciu národov.</w:t>
      </w:r>
    </w:p>
    <w:p w:rsidR="00D01293" w:rsidRPr="002F187D" w:rsidRDefault="00D01293" w:rsidP="00D01293">
      <w:pPr>
        <w:pStyle w:val="Odsekzoznamu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F187D">
        <w:rPr>
          <w:rFonts w:ascii="Times New Roman" w:hAnsi="Times New Roman"/>
          <w:sz w:val="24"/>
          <w:szCs w:val="24"/>
        </w:rPr>
        <w:t>Dobrovoľníci a </w:t>
      </w:r>
      <w:r w:rsidR="00375127" w:rsidRPr="002F187D">
        <w:rPr>
          <w:rFonts w:ascii="Times New Roman" w:hAnsi="Times New Roman"/>
          <w:sz w:val="24"/>
          <w:szCs w:val="24"/>
        </w:rPr>
        <w:t>kresťanská misia.</w:t>
      </w:r>
    </w:p>
    <w:p w:rsidR="00D01293" w:rsidRPr="002F187D" w:rsidRDefault="00D01293" w:rsidP="00D01293">
      <w:pPr>
        <w:pStyle w:val="Odsekzoznamu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F187D">
        <w:rPr>
          <w:rFonts w:ascii="Times New Roman" w:hAnsi="Times New Roman"/>
          <w:sz w:val="24"/>
          <w:szCs w:val="24"/>
        </w:rPr>
        <w:t xml:space="preserve">Osobnostné predpoklady a príprava misionára na </w:t>
      </w:r>
      <w:r w:rsidR="00375127" w:rsidRPr="002F187D">
        <w:rPr>
          <w:rFonts w:ascii="Times New Roman" w:hAnsi="Times New Roman"/>
          <w:sz w:val="24"/>
          <w:szCs w:val="24"/>
        </w:rPr>
        <w:t>kresťanskú misiu.</w:t>
      </w:r>
    </w:p>
    <w:p w:rsidR="00D01293" w:rsidRPr="002F187D" w:rsidRDefault="00D01293" w:rsidP="00D01293">
      <w:pPr>
        <w:pStyle w:val="Odsekzoznamu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F187D">
        <w:rPr>
          <w:rFonts w:ascii="Times New Roman" w:hAnsi="Times New Roman"/>
          <w:sz w:val="24"/>
          <w:szCs w:val="24"/>
        </w:rPr>
        <w:t xml:space="preserve">Zodpovednosť veriacich ľudí za </w:t>
      </w:r>
      <w:r w:rsidR="00C4284D" w:rsidRPr="002F187D">
        <w:rPr>
          <w:rFonts w:ascii="Times New Roman" w:hAnsi="Times New Roman"/>
          <w:sz w:val="24"/>
          <w:szCs w:val="24"/>
        </w:rPr>
        <w:t>kresťanskú misiu.</w:t>
      </w:r>
    </w:p>
    <w:p w:rsidR="00D01293" w:rsidRPr="002F187D" w:rsidRDefault="00D01293" w:rsidP="00D01293">
      <w:pPr>
        <w:pStyle w:val="Odsekzoznamu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F187D">
        <w:rPr>
          <w:rFonts w:ascii="Times New Roman" w:hAnsi="Times New Roman"/>
          <w:sz w:val="24"/>
          <w:szCs w:val="24"/>
        </w:rPr>
        <w:t>Základná terminológia – charitatívna práca.</w:t>
      </w:r>
    </w:p>
    <w:p w:rsidR="00D01293" w:rsidRPr="002F187D" w:rsidRDefault="002F187D" w:rsidP="00C4284D">
      <w:pPr>
        <w:pStyle w:val="Odsekzoznamu"/>
        <w:numPr>
          <w:ilvl w:val="0"/>
          <w:numId w:val="1"/>
        </w:numPr>
        <w:spacing w:line="360" w:lineRule="auto"/>
        <w:ind w:hanging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01293" w:rsidRPr="002F187D">
        <w:rPr>
          <w:rFonts w:ascii="Times New Roman" w:hAnsi="Times New Roman"/>
          <w:sz w:val="24"/>
          <w:szCs w:val="24"/>
        </w:rPr>
        <w:t>Ideové východiská práce charity v kresťanskom učení.</w:t>
      </w:r>
    </w:p>
    <w:p w:rsidR="00C4284D" w:rsidRPr="002F187D" w:rsidRDefault="002F187D" w:rsidP="00C4284D">
      <w:pPr>
        <w:pStyle w:val="Odsekzoznamu"/>
        <w:numPr>
          <w:ilvl w:val="0"/>
          <w:numId w:val="1"/>
        </w:numPr>
        <w:spacing w:line="360" w:lineRule="auto"/>
        <w:ind w:hanging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4284D" w:rsidRPr="002F187D">
        <w:rPr>
          <w:rFonts w:ascii="Times New Roman" w:hAnsi="Times New Roman"/>
          <w:sz w:val="24"/>
          <w:szCs w:val="24"/>
        </w:rPr>
        <w:t>Historický prierez charitatívnej činnosti.</w:t>
      </w:r>
    </w:p>
    <w:p w:rsidR="00D01293" w:rsidRPr="002F187D" w:rsidRDefault="00D01293" w:rsidP="00D01293">
      <w:pPr>
        <w:pStyle w:val="Odsekzoznamu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2F187D">
        <w:rPr>
          <w:rFonts w:ascii="Times New Roman" w:hAnsi="Times New Roman"/>
          <w:sz w:val="24"/>
          <w:szCs w:val="24"/>
        </w:rPr>
        <w:t>1</w:t>
      </w:r>
      <w:r w:rsidR="00C4284D" w:rsidRPr="002F187D">
        <w:rPr>
          <w:rFonts w:ascii="Times New Roman" w:hAnsi="Times New Roman"/>
          <w:sz w:val="24"/>
          <w:szCs w:val="24"/>
        </w:rPr>
        <w:t>8</w:t>
      </w:r>
      <w:r w:rsidRPr="002F187D">
        <w:rPr>
          <w:rFonts w:ascii="Times New Roman" w:hAnsi="Times New Roman"/>
          <w:sz w:val="24"/>
          <w:szCs w:val="24"/>
        </w:rPr>
        <w:t xml:space="preserve">. </w:t>
      </w:r>
      <w:r w:rsidRPr="002F187D">
        <w:rPr>
          <w:rFonts w:ascii="Times New Roman" w:hAnsi="Times New Roman"/>
          <w:sz w:val="24"/>
          <w:szCs w:val="24"/>
        </w:rPr>
        <w:tab/>
        <w:t>Katolícka Charita na Slovensku od jej vzniku až po súčasnosť.</w:t>
      </w:r>
    </w:p>
    <w:p w:rsidR="00D01293" w:rsidRPr="002F187D" w:rsidRDefault="00D01293" w:rsidP="00D01293">
      <w:pPr>
        <w:pStyle w:val="Odsekzoznamu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2F187D">
        <w:rPr>
          <w:rFonts w:ascii="Times New Roman" w:hAnsi="Times New Roman"/>
          <w:sz w:val="24"/>
          <w:szCs w:val="24"/>
        </w:rPr>
        <w:t>1</w:t>
      </w:r>
      <w:r w:rsidR="00C4284D" w:rsidRPr="002F187D">
        <w:rPr>
          <w:rFonts w:ascii="Times New Roman" w:hAnsi="Times New Roman"/>
          <w:sz w:val="24"/>
          <w:szCs w:val="24"/>
        </w:rPr>
        <w:t>9</w:t>
      </w:r>
      <w:r w:rsidRPr="002F187D">
        <w:rPr>
          <w:rFonts w:ascii="Times New Roman" w:hAnsi="Times New Roman"/>
          <w:sz w:val="24"/>
          <w:szCs w:val="24"/>
        </w:rPr>
        <w:t xml:space="preserve">. </w:t>
      </w:r>
      <w:r w:rsidRPr="002F187D">
        <w:rPr>
          <w:rFonts w:ascii="Times New Roman" w:hAnsi="Times New Roman"/>
          <w:sz w:val="24"/>
          <w:szCs w:val="24"/>
        </w:rPr>
        <w:tab/>
        <w:t xml:space="preserve">Charita v medzinárodnom kontexte </w:t>
      </w:r>
      <w:proofErr w:type="spellStart"/>
      <w:r w:rsidRPr="002F187D">
        <w:rPr>
          <w:rFonts w:ascii="Times New Roman" w:hAnsi="Times New Roman"/>
          <w:sz w:val="24"/>
          <w:szCs w:val="24"/>
        </w:rPr>
        <w:t>Caritas</w:t>
      </w:r>
      <w:proofErr w:type="spellEnd"/>
      <w:r w:rsidRPr="002F18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187D">
        <w:rPr>
          <w:rFonts w:ascii="Times New Roman" w:hAnsi="Times New Roman"/>
          <w:sz w:val="24"/>
          <w:szCs w:val="24"/>
        </w:rPr>
        <w:t>Europa</w:t>
      </w:r>
      <w:proofErr w:type="spellEnd"/>
      <w:r w:rsidRPr="002F187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F187D">
        <w:rPr>
          <w:rFonts w:ascii="Times New Roman" w:hAnsi="Times New Roman"/>
          <w:sz w:val="24"/>
          <w:szCs w:val="24"/>
        </w:rPr>
        <w:t>Caritas</w:t>
      </w:r>
      <w:proofErr w:type="spellEnd"/>
      <w:r w:rsidRPr="002F18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187D">
        <w:rPr>
          <w:rFonts w:ascii="Times New Roman" w:hAnsi="Times New Roman"/>
          <w:sz w:val="24"/>
          <w:szCs w:val="24"/>
        </w:rPr>
        <w:t>Internacionalis</w:t>
      </w:r>
      <w:proofErr w:type="spellEnd"/>
      <w:r w:rsidRPr="002F187D">
        <w:rPr>
          <w:rFonts w:ascii="Times New Roman" w:hAnsi="Times New Roman"/>
          <w:sz w:val="24"/>
          <w:szCs w:val="24"/>
        </w:rPr>
        <w:t xml:space="preserve">, Charita                     </w:t>
      </w:r>
      <w:r w:rsidRPr="002F187D">
        <w:rPr>
          <w:rFonts w:ascii="Times New Roman" w:hAnsi="Times New Roman"/>
          <w:sz w:val="24"/>
          <w:szCs w:val="24"/>
        </w:rPr>
        <w:tab/>
        <w:t>v podmienkach SR a jej činnosť.</w:t>
      </w:r>
    </w:p>
    <w:p w:rsidR="00D01293" w:rsidRPr="002F187D" w:rsidRDefault="00C4284D" w:rsidP="00D01293">
      <w:pPr>
        <w:pStyle w:val="Odsekzoznamu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2F187D">
        <w:rPr>
          <w:rFonts w:ascii="Times New Roman" w:hAnsi="Times New Roman"/>
          <w:sz w:val="24"/>
          <w:szCs w:val="24"/>
        </w:rPr>
        <w:t>20</w:t>
      </w:r>
      <w:r w:rsidR="00D01293" w:rsidRPr="002F187D">
        <w:rPr>
          <w:rFonts w:ascii="Times New Roman" w:hAnsi="Times New Roman"/>
          <w:sz w:val="24"/>
          <w:szCs w:val="24"/>
        </w:rPr>
        <w:t>.</w:t>
      </w:r>
      <w:r w:rsidR="00D01293" w:rsidRPr="002F187D">
        <w:rPr>
          <w:rFonts w:ascii="Times New Roman" w:hAnsi="Times New Roman"/>
          <w:sz w:val="24"/>
          <w:szCs w:val="24"/>
        </w:rPr>
        <w:tab/>
        <w:t xml:space="preserve">Charita a jej činnosť v službe človeku. </w:t>
      </w:r>
    </w:p>
    <w:p w:rsidR="00D01293" w:rsidRPr="002F187D" w:rsidRDefault="00375127" w:rsidP="00D01293">
      <w:pPr>
        <w:pStyle w:val="Odsekzoznamu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2F187D">
        <w:rPr>
          <w:rFonts w:ascii="Times New Roman" w:hAnsi="Times New Roman"/>
          <w:sz w:val="24"/>
          <w:szCs w:val="24"/>
        </w:rPr>
        <w:t>2</w:t>
      </w:r>
      <w:r w:rsidR="00C4284D" w:rsidRPr="002F187D">
        <w:rPr>
          <w:rFonts w:ascii="Times New Roman" w:hAnsi="Times New Roman"/>
          <w:sz w:val="24"/>
          <w:szCs w:val="24"/>
        </w:rPr>
        <w:t>1</w:t>
      </w:r>
      <w:r w:rsidR="00D01293" w:rsidRPr="002F187D">
        <w:rPr>
          <w:rFonts w:ascii="Times New Roman" w:hAnsi="Times New Roman"/>
          <w:sz w:val="24"/>
          <w:szCs w:val="24"/>
        </w:rPr>
        <w:t>.</w:t>
      </w:r>
      <w:r w:rsidR="00D01293" w:rsidRPr="002F187D">
        <w:rPr>
          <w:rFonts w:ascii="Times New Roman" w:hAnsi="Times New Roman"/>
          <w:sz w:val="24"/>
          <w:szCs w:val="24"/>
        </w:rPr>
        <w:tab/>
        <w:t>Odborné a duchovné požiadavky na pracovníka a dobrovoľníka Charity.</w:t>
      </w:r>
    </w:p>
    <w:p w:rsidR="00D01293" w:rsidRPr="002F187D" w:rsidRDefault="00375127" w:rsidP="00D01293">
      <w:pPr>
        <w:pStyle w:val="Odsekzoznamu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2F187D">
        <w:rPr>
          <w:rFonts w:ascii="Times New Roman" w:hAnsi="Times New Roman"/>
          <w:sz w:val="24"/>
          <w:szCs w:val="24"/>
        </w:rPr>
        <w:t>2</w:t>
      </w:r>
      <w:r w:rsidR="00C4284D" w:rsidRPr="002F187D">
        <w:rPr>
          <w:rFonts w:ascii="Times New Roman" w:hAnsi="Times New Roman"/>
          <w:sz w:val="24"/>
          <w:szCs w:val="24"/>
        </w:rPr>
        <w:t>2</w:t>
      </w:r>
      <w:r w:rsidR="00D01293" w:rsidRPr="002F187D">
        <w:rPr>
          <w:rFonts w:ascii="Times New Roman" w:hAnsi="Times New Roman"/>
          <w:sz w:val="24"/>
          <w:szCs w:val="24"/>
        </w:rPr>
        <w:t>.</w:t>
      </w:r>
      <w:r w:rsidR="00D01293" w:rsidRPr="002F187D">
        <w:rPr>
          <w:rFonts w:ascii="Times New Roman" w:hAnsi="Times New Roman"/>
          <w:sz w:val="24"/>
          <w:szCs w:val="24"/>
        </w:rPr>
        <w:tab/>
        <w:t xml:space="preserve">Pomoc pri katastrofách, humanitárna pomoc v zmysle legislatívy a realizácie pomoci. </w:t>
      </w:r>
    </w:p>
    <w:p w:rsidR="00D01293" w:rsidRPr="002F187D" w:rsidRDefault="00375127" w:rsidP="00D01293">
      <w:pPr>
        <w:pStyle w:val="Odsekzoznamu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2F187D">
        <w:rPr>
          <w:rFonts w:ascii="Times New Roman" w:hAnsi="Times New Roman"/>
          <w:sz w:val="24"/>
          <w:szCs w:val="24"/>
        </w:rPr>
        <w:t>2</w:t>
      </w:r>
      <w:r w:rsidR="00C4284D" w:rsidRPr="002F187D">
        <w:rPr>
          <w:rFonts w:ascii="Times New Roman" w:hAnsi="Times New Roman"/>
          <w:sz w:val="24"/>
          <w:szCs w:val="24"/>
        </w:rPr>
        <w:t>3</w:t>
      </w:r>
      <w:r w:rsidR="00D01293" w:rsidRPr="002F187D">
        <w:rPr>
          <w:rFonts w:ascii="Times New Roman" w:hAnsi="Times New Roman"/>
          <w:sz w:val="24"/>
          <w:szCs w:val="24"/>
        </w:rPr>
        <w:t>.</w:t>
      </w:r>
      <w:r w:rsidR="00D01293" w:rsidRPr="002F187D">
        <w:rPr>
          <w:rFonts w:ascii="Times New Roman" w:hAnsi="Times New Roman"/>
          <w:sz w:val="24"/>
          <w:szCs w:val="24"/>
        </w:rPr>
        <w:tab/>
        <w:t>Programy a nástroje rozvojovej pomoci Slovenskej republiky.</w:t>
      </w:r>
    </w:p>
    <w:p w:rsidR="00D01293" w:rsidRPr="002F187D" w:rsidRDefault="00375127" w:rsidP="00D01293">
      <w:pPr>
        <w:pStyle w:val="Odsekzoznamu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2F187D">
        <w:rPr>
          <w:rFonts w:ascii="Times New Roman" w:hAnsi="Times New Roman"/>
          <w:sz w:val="24"/>
          <w:szCs w:val="24"/>
        </w:rPr>
        <w:t>2</w:t>
      </w:r>
      <w:r w:rsidR="00C4284D" w:rsidRPr="002F187D">
        <w:rPr>
          <w:rFonts w:ascii="Times New Roman" w:hAnsi="Times New Roman"/>
          <w:sz w:val="24"/>
          <w:szCs w:val="24"/>
        </w:rPr>
        <w:t>4</w:t>
      </w:r>
      <w:r w:rsidR="00D01293" w:rsidRPr="002F187D">
        <w:rPr>
          <w:rFonts w:ascii="Times New Roman" w:hAnsi="Times New Roman"/>
          <w:sz w:val="24"/>
          <w:szCs w:val="24"/>
        </w:rPr>
        <w:t>.</w:t>
      </w:r>
      <w:r w:rsidR="00D01293" w:rsidRPr="002F187D">
        <w:rPr>
          <w:rFonts w:ascii="Times New Roman" w:hAnsi="Times New Roman"/>
          <w:sz w:val="24"/>
          <w:szCs w:val="24"/>
        </w:rPr>
        <w:tab/>
        <w:t>Azylová problematika vo svete a na Slovensku.</w:t>
      </w:r>
    </w:p>
    <w:p w:rsidR="00D01293" w:rsidRPr="002F187D" w:rsidRDefault="00D01293" w:rsidP="00D01293">
      <w:pPr>
        <w:pStyle w:val="Odsekzoznamu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2F187D">
        <w:rPr>
          <w:rFonts w:ascii="Times New Roman" w:hAnsi="Times New Roman"/>
          <w:sz w:val="24"/>
          <w:szCs w:val="24"/>
        </w:rPr>
        <w:t>2</w:t>
      </w:r>
      <w:r w:rsidR="00C4284D" w:rsidRPr="002F187D">
        <w:rPr>
          <w:rFonts w:ascii="Times New Roman" w:hAnsi="Times New Roman"/>
          <w:sz w:val="24"/>
          <w:szCs w:val="24"/>
        </w:rPr>
        <w:t>5</w:t>
      </w:r>
      <w:r w:rsidRPr="002F187D">
        <w:rPr>
          <w:rFonts w:ascii="Times New Roman" w:hAnsi="Times New Roman"/>
          <w:sz w:val="24"/>
          <w:szCs w:val="24"/>
        </w:rPr>
        <w:t>.</w:t>
      </w:r>
      <w:r w:rsidRPr="002F187D">
        <w:rPr>
          <w:rFonts w:ascii="Times New Roman" w:hAnsi="Times New Roman"/>
          <w:sz w:val="24"/>
          <w:szCs w:val="24"/>
        </w:rPr>
        <w:tab/>
        <w:t xml:space="preserve">Ochrana ľudí a ľudských práv prostredníctvom medzinárodných organizácií. </w:t>
      </w:r>
    </w:p>
    <w:p w:rsidR="00D01293" w:rsidRPr="002F187D" w:rsidRDefault="00D01293" w:rsidP="00375127">
      <w:pPr>
        <w:pStyle w:val="Odsekzoznamu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sectPr w:rsidR="00D01293" w:rsidRPr="002F1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667E2"/>
    <w:multiLevelType w:val="hybridMultilevel"/>
    <w:tmpl w:val="5BB0EDC8"/>
    <w:lvl w:ilvl="0" w:tplc="190EB06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1F"/>
    <w:rsid w:val="002F187D"/>
    <w:rsid w:val="003120E5"/>
    <w:rsid w:val="0032112A"/>
    <w:rsid w:val="00375127"/>
    <w:rsid w:val="004132BB"/>
    <w:rsid w:val="004E7A08"/>
    <w:rsid w:val="00521B4B"/>
    <w:rsid w:val="00697EB3"/>
    <w:rsid w:val="009B121F"/>
    <w:rsid w:val="00C4284D"/>
    <w:rsid w:val="00D01293"/>
    <w:rsid w:val="00F1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4492"/>
  <w15:docId w15:val="{BD825042-3171-4F68-9E91-34EC2341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32BB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121F"/>
    <w:pPr>
      <w:spacing w:after="0" w:line="240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TF Katolícka univerzita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Lenčiš</dc:creator>
  <cp:lastModifiedBy>Alžbeta Selepová</cp:lastModifiedBy>
  <cp:revision>2</cp:revision>
  <dcterms:created xsi:type="dcterms:W3CDTF">2019-11-08T09:13:00Z</dcterms:created>
  <dcterms:modified xsi:type="dcterms:W3CDTF">2019-11-08T09:13:00Z</dcterms:modified>
</cp:coreProperties>
</file>